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AF0" w:rsidRDefault="001D5B3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AFE12" wp14:editId="6C81C21E">
                <wp:simplePos x="0" y="0"/>
                <wp:positionH relativeFrom="column">
                  <wp:posOffset>-210478</wp:posOffset>
                </wp:positionH>
                <wp:positionV relativeFrom="paragraph">
                  <wp:posOffset>373330</wp:posOffset>
                </wp:positionV>
                <wp:extent cx="6305550" cy="4157003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157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>Dimanche 2 juillet 2023</w:t>
                            </w:r>
                          </w:p>
                          <w:p w:rsidR="00BE1C93" w:rsidRDefault="009A51BA" w:rsidP="00BE1C93">
                            <w:r>
                              <w:t xml:space="preserve">Longueur du parcours : </w:t>
                            </w:r>
                            <w:r w:rsidR="001D5B3C">
                              <w:t>35.3</w:t>
                            </w:r>
                            <w:r w:rsidR="001F6388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>
                              <w:t xml:space="preserve"> :  72                    </w:t>
                            </w:r>
                            <w:r w:rsidRPr="001E06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4 h 28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4,64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 :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 xml:space="preserve"> 10 h 26</w:t>
                            </w:r>
                            <w:r w:rsidR="007009CC">
                              <w:rPr>
                                <w:b/>
                                <w:color w:val="FF0000"/>
                              </w:rPr>
                              <w:t xml:space="preserve">     1.3</w:t>
                            </w:r>
                          </w:p>
                          <w:p w:rsidR="001D5B3C" w:rsidRDefault="001D5B3C" w:rsidP="001D5B3C">
                            <w:r>
                              <w:t xml:space="preserve">Ligne de départ :  Vedette Comité de Course a tribord et vedette Viseur à </w:t>
                            </w:r>
                            <w:r w:rsidR="00AF75A3">
                              <w:t>bâbord</w:t>
                            </w:r>
                            <w:r>
                              <w:t xml:space="preserve"> arborant les pavillons réglementaires.</w:t>
                            </w:r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DD16D7" w:rsidRDefault="001B1C0B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DD16D7">
                              <w:t xml:space="preserve"> : Cardinale </w:t>
                            </w:r>
                            <w:r w:rsidR="006807D7">
                              <w:t xml:space="preserve">sud </w:t>
                            </w:r>
                            <w:r w:rsidR="00DD16D7">
                              <w:t>« Pont Yeu » à contourner en laissant sur tribord</w:t>
                            </w:r>
                            <w:r w:rsidR="006807D7">
                              <w:t>.</w:t>
                            </w:r>
                          </w:p>
                          <w:p w:rsidR="001B1C0B" w:rsidRDefault="001B1C0B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Marque 2 : Cardinale sud  « l’Aigle » à contourner en laissant sur </w:t>
                            </w:r>
                            <w:r w:rsidR="00897468">
                              <w:t>tribord</w:t>
                            </w:r>
                          </w:p>
                          <w:p w:rsidR="001D5B3C" w:rsidRDefault="001D5B3C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 : Cardinale sud « Le Bavard » à contourner en laissant sur tribord.</w:t>
                            </w:r>
                          </w:p>
                          <w:p w:rsidR="00BE1C93" w:rsidRDefault="001D5B3C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4</w:t>
                            </w:r>
                            <w:r w:rsidR="00DD16D7">
                              <w:t> : Cardinale</w:t>
                            </w:r>
                            <w:r w:rsidR="006807D7">
                              <w:t xml:space="preserve"> ouest</w:t>
                            </w:r>
                            <w:r w:rsidR="00DD16D7">
                              <w:t xml:space="preserve"> « Réaumur » à contourner en laissant sur tribord</w:t>
                            </w:r>
                            <w:r w:rsidR="006807D7">
                              <w:t>.</w:t>
                            </w:r>
                            <w:r w:rsidR="00BE1C93">
                              <w:tab/>
                            </w:r>
                          </w:p>
                          <w:p w:rsidR="006807D7" w:rsidRDefault="001D5B3C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5</w:t>
                            </w:r>
                            <w:r w:rsidR="006807D7">
                              <w:t xml:space="preserve"> : Cardinale sud «  passe de la Grise à laisser sur </w:t>
                            </w:r>
                            <w:r w:rsidR="0099035F">
                              <w:t>bâbord</w:t>
                            </w:r>
                            <w:r w:rsidR="006807D7">
                              <w:t>.</w:t>
                            </w:r>
                          </w:p>
                          <w:p w:rsidR="001E06C3" w:rsidRDefault="001D5B3C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6</w:t>
                            </w:r>
                            <w:r w:rsidR="006807D7">
                              <w:t xml:space="preserve"> : Perche cardinale « Patou » et </w:t>
                            </w:r>
                            <w:r w:rsidR="0099035F">
                              <w:t>ses dangers</w:t>
                            </w:r>
                            <w:r w:rsidR="006807D7">
                              <w:t xml:space="preserve"> à laisser sur tribord.</w:t>
                            </w:r>
                          </w:p>
                          <w:p w:rsidR="001E06C3" w:rsidRDefault="00BE1C93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Ligne d’arrivée :</w:t>
                            </w:r>
                            <w:r w:rsidR="000C1511">
                              <w:t xml:space="preserve"> </w:t>
                            </w:r>
                            <w:r>
                              <w:t xml:space="preserve">Bouée </w:t>
                            </w:r>
                            <w:r w:rsidR="007C626F">
                              <w:t>à damier</w:t>
                            </w:r>
                            <w:r w:rsidR="006807D7">
                              <w:t xml:space="preserve"> à </w:t>
                            </w:r>
                            <w:bookmarkStart w:id="0" w:name="_GoBack"/>
                            <w:bookmarkEnd w:id="0"/>
                            <w:r w:rsidR="00AF75A3">
                              <w:t>bâbord et</w:t>
                            </w:r>
                            <w:r w:rsidR="006807D7">
                              <w:t xml:space="preserve"> le mat du Comité de Course arborant les pavillons réglementaires. 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1E06C3">
                              <w:t xml:space="preserve"> : 72                                  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>BM : 10 h 34    1,27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   </w:t>
                            </w:r>
                            <w:r w:rsidR="001E06C3" w:rsidRPr="001E06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16 h 42    5,25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316CD3" w:rsidP="00BE1C93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AFE1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6.55pt;margin-top:29.4pt;width:496.5pt;height:3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>Dimanche 2 juillet 2023</w:t>
                      </w:r>
                    </w:p>
                    <w:p w:rsidR="00BE1C93" w:rsidRDefault="009A51BA" w:rsidP="00BE1C93">
                      <w:r>
                        <w:t xml:space="preserve">Longueur du parcours : </w:t>
                      </w:r>
                      <w:r w:rsidR="001D5B3C">
                        <w:t>35.3</w:t>
                      </w:r>
                      <w:r w:rsidR="001F6388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>
                        <w:t xml:space="preserve"> :  72                    </w:t>
                      </w:r>
                      <w:r w:rsidRPr="001E06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4 h 28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4,64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 :</w:t>
                      </w:r>
                      <w:r w:rsidRPr="001E06C3">
                        <w:rPr>
                          <w:b/>
                          <w:color w:val="FF0000"/>
                        </w:rPr>
                        <w:t xml:space="preserve"> 10 h 26</w:t>
                      </w:r>
                      <w:r w:rsidR="007009CC">
                        <w:rPr>
                          <w:b/>
                          <w:color w:val="FF0000"/>
                        </w:rPr>
                        <w:t xml:space="preserve">     1.3</w:t>
                      </w:r>
                    </w:p>
                    <w:p w:rsidR="001D5B3C" w:rsidRDefault="001D5B3C" w:rsidP="001D5B3C">
                      <w:r>
                        <w:t xml:space="preserve">Ligne de départ :  Vedette Comité de Course a tribord et vedette Viseur à </w:t>
                      </w:r>
                      <w:r w:rsidR="00AF75A3">
                        <w:t>bâbord</w:t>
                      </w:r>
                      <w:r>
                        <w:t xml:space="preserve"> arborant les pavillons réglementaires.</w:t>
                      </w:r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DD16D7" w:rsidRDefault="001B1C0B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DD16D7">
                        <w:t xml:space="preserve"> : Cardinale </w:t>
                      </w:r>
                      <w:r w:rsidR="006807D7">
                        <w:t xml:space="preserve">sud </w:t>
                      </w:r>
                      <w:r w:rsidR="00DD16D7">
                        <w:t>« Pont Yeu » à contourner en laissant sur tribord</w:t>
                      </w:r>
                      <w:r w:rsidR="006807D7">
                        <w:t>.</w:t>
                      </w:r>
                    </w:p>
                    <w:p w:rsidR="001B1C0B" w:rsidRDefault="001B1C0B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 xml:space="preserve">Marque 2 : Cardinale sud  « l’Aigle » à contourner en laissant sur </w:t>
                      </w:r>
                      <w:r w:rsidR="00897468">
                        <w:t>tribord</w:t>
                      </w:r>
                    </w:p>
                    <w:p w:rsidR="001D5B3C" w:rsidRDefault="001D5B3C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 : Cardinale sud « Le Bavard » à contourner en laissant sur tribord.</w:t>
                      </w:r>
                    </w:p>
                    <w:p w:rsidR="00BE1C93" w:rsidRDefault="001D5B3C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4</w:t>
                      </w:r>
                      <w:r w:rsidR="00DD16D7">
                        <w:t> : Cardinale</w:t>
                      </w:r>
                      <w:r w:rsidR="006807D7">
                        <w:t xml:space="preserve"> ouest</w:t>
                      </w:r>
                      <w:r w:rsidR="00DD16D7">
                        <w:t xml:space="preserve"> « Réaumur » à contourner en laissant sur tribord</w:t>
                      </w:r>
                      <w:r w:rsidR="006807D7">
                        <w:t>.</w:t>
                      </w:r>
                      <w:r w:rsidR="00BE1C93">
                        <w:tab/>
                      </w:r>
                    </w:p>
                    <w:p w:rsidR="006807D7" w:rsidRDefault="001D5B3C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5</w:t>
                      </w:r>
                      <w:r w:rsidR="006807D7">
                        <w:t xml:space="preserve"> : Cardinale sud «  passe de la Grise à laisser sur </w:t>
                      </w:r>
                      <w:r w:rsidR="0099035F">
                        <w:t>bâbord</w:t>
                      </w:r>
                      <w:r w:rsidR="006807D7">
                        <w:t>.</w:t>
                      </w:r>
                    </w:p>
                    <w:p w:rsidR="001E06C3" w:rsidRDefault="001D5B3C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6</w:t>
                      </w:r>
                      <w:r w:rsidR="006807D7">
                        <w:t xml:space="preserve"> : Perche cardinale « Patou » et </w:t>
                      </w:r>
                      <w:r w:rsidR="0099035F">
                        <w:t>ses dangers</w:t>
                      </w:r>
                      <w:r w:rsidR="006807D7">
                        <w:t xml:space="preserve"> à laisser sur tribord.</w:t>
                      </w:r>
                    </w:p>
                    <w:p w:rsidR="001E06C3" w:rsidRDefault="00BE1C93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Ligne d’arrivée :</w:t>
                      </w:r>
                      <w:r w:rsidR="000C1511">
                        <w:t xml:space="preserve"> </w:t>
                      </w:r>
                      <w:r>
                        <w:t xml:space="preserve">Bouée </w:t>
                      </w:r>
                      <w:r w:rsidR="007C626F">
                        <w:t>à damier</w:t>
                      </w:r>
                      <w:r w:rsidR="006807D7">
                        <w:t xml:space="preserve"> à </w:t>
                      </w:r>
                      <w:bookmarkStart w:id="1" w:name="_GoBack"/>
                      <w:bookmarkEnd w:id="1"/>
                      <w:r w:rsidR="00AF75A3">
                        <w:t>bâbord et</w:t>
                      </w:r>
                      <w:r w:rsidR="006807D7">
                        <w:t xml:space="preserve"> le mat du Comité de Course arborant les pavillons réglementaires. 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1E06C3">
                        <w:t xml:space="preserve"> : 72                                  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>BM : 10 h 34    1,27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   </w:t>
                      </w:r>
                      <w:r w:rsidR="001E06C3" w:rsidRPr="001E06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16 h 42    5,25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316CD3" w:rsidP="00BE1C93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C1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0E0F9" wp14:editId="41C395D6">
                <wp:simplePos x="0" y="0"/>
                <wp:positionH relativeFrom="column">
                  <wp:posOffset>1271270</wp:posOffset>
                </wp:positionH>
                <wp:positionV relativeFrom="paragraph">
                  <wp:posOffset>-623570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897468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Parcours n° 6</w:t>
                            </w:r>
                            <w:r w:rsidR="002236A1">
                              <w:rPr>
                                <w:b/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  <w:p w:rsidR="00BE1C93" w:rsidRPr="00BE1C93" w:rsidRDefault="00055847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1C93" w:rsidRPr="00BE1C93">
                              <w:rPr>
                                <w:b/>
                                <w:sz w:val="28"/>
                                <w:szCs w:val="28"/>
                              </w:rPr>
                              <w:t>Saint Gilles Croix de Vie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Herbaudière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00.1pt;margin-top:-49.1pt;width:25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aC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/7fukbYw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897468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Parcours n°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="002236A1">
                        <w:rPr>
                          <w:b/>
                          <w:sz w:val="28"/>
                          <w:szCs w:val="28"/>
                        </w:rPr>
                        <w:t>.1</w:t>
                      </w:r>
                      <w:bookmarkStart w:id="1" w:name="_GoBack"/>
                      <w:bookmarkEnd w:id="1"/>
                    </w:p>
                    <w:p w:rsidR="00BE1C93" w:rsidRPr="00BE1C93" w:rsidRDefault="00055847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E1C93" w:rsidRPr="00BE1C93">
                        <w:rPr>
                          <w:b/>
                          <w:sz w:val="28"/>
                          <w:szCs w:val="28"/>
                        </w:rPr>
                        <w:t>Saint Gilles Croix de Vie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Herbaudière</w:t>
                      </w:r>
                    </w:p>
                  </w:txbxContent>
                </v:textbox>
              </v:shape>
            </w:pict>
          </mc:Fallback>
        </mc:AlternateContent>
      </w:r>
    </w:p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1955947</wp:posOffset>
                </wp:positionH>
                <wp:positionV relativeFrom="paragraph">
                  <wp:posOffset>210820</wp:posOffset>
                </wp:positionV>
                <wp:extent cx="949569" cy="259813"/>
                <wp:effectExtent l="0" t="0" r="3175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569" cy="259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AF0" w:rsidRPr="00FE3AF0" w:rsidRDefault="00FE3AF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PARCOURSS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154pt;margin-top:16.6pt;width:74.75pt;height:2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" fillcolor="white [3201]" stroked="f" strokeweight=".5pt">
                <v:textbox>
                  <w:txbxContent>
                    <w:p w:rsidR="00FE3AF0" w:rsidRPr="00FE3AF0" w:rsidRDefault="00FE3AF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PARCOURSS</w:t>
                      </w:r>
                    </w:p>
                  </w:txbxContent>
                </v:textbox>
              </v:shape>
            </w:pict>
          </mc:Fallback>
        </mc:AlternateContent>
      </w:r>
    </w:p>
    <w:p w:rsidR="00FE3AF0" w:rsidRPr="00FE3AF0" w:rsidRDefault="00FE3AF0" w:rsidP="00FE3A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14E2C0" wp14:editId="1D4BC49C">
                <wp:simplePos x="0" y="0"/>
                <wp:positionH relativeFrom="margin">
                  <wp:align>center</wp:align>
                </wp:positionH>
                <wp:positionV relativeFrom="paragraph">
                  <wp:posOffset>234168</wp:posOffset>
                </wp:positionV>
                <wp:extent cx="5760720" cy="4825218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825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897468">
                            <w:r w:rsidRPr="0089746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BCF9B2" wp14:editId="12C3F85C">
                                  <wp:extent cx="5858492" cy="4992438"/>
                                  <wp:effectExtent l="0" t="0" r="9525" b="0"/>
                                  <wp:docPr id="3" name="Image 3" descr="C:\Users\thier\Desktop\A N B\REGATES\2022\P4.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P4.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1206" cy="508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E2C0" id="Zone de texte 6" o:spid="_x0000_s1029" type="#_x0000_t202" style="position:absolute;margin-left:0;margin-top:18.45pt;width:453.6pt;height:379.9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" fillcolor="white [3201]" stroked="f" strokeweight=".5pt">
                <v:textbox>
                  <w:txbxContent>
                    <w:p w:rsidR="00BE1C93" w:rsidRDefault="00897468">
                      <w:r w:rsidRPr="0089746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BCF9B2" wp14:editId="12C3F85C">
                            <wp:extent cx="5858492" cy="4992438"/>
                            <wp:effectExtent l="0" t="0" r="9525" b="0"/>
                            <wp:docPr id="3" name="Image 3" descr="C:\Users\thier\Desktop\A N B\REGATES\2022\P4.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P4.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1206" cy="508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Pr="00FE3AF0" w:rsidRDefault="00FE3AF0" w:rsidP="00FE3AF0"/>
    <w:p w:rsidR="00FE3AF0" w:rsidRDefault="00FE3AF0" w:rsidP="00FE3AF0"/>
    <w:p w:rsidR="00204362" w:rsidRDefault="00204362" w:rsidP="00FE3AF0">
      <w:pPr>
        <w:jc w:val="center"/>
      </w:pPr>
    </w:p>
    <w:p w:rsidR="00FE3AF0" w:rsidRDefault="00FC1D9E" w:rsidP="00FE3AF0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-379290</wp:posOffset>
                </wp:positionV>
                <wp:extent cx="1800665" cy="379827"/>
                <wp:effectExtent l="0" t="0" r="9525" b="127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665" cy="379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D9E" w:rsidRPr="00FC1D9E" w:rsidRDefault="00F6189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DETAIL REAUMUR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30" type="#_x0000_t202" style="position:absolute;left:0;text-align:left;margin-left:166.75pt;margin-top:-29.85pt;width:141.8pt;height:29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" fillcolor="white [3201]" stroked="f" strokeweight=".5pt">
                <v:textbox>
                  <w:txbxContent>
                    <w:p w:rsidR="00FC1D9E" w:rsidRPr="00FC1D9E" w:rsidRDefault="00F6189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DETAIL REAUMUR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E3AF0" w:rsidRPr="00FE3AF0" w:rsidRDefault="00FC1D9E" w:rsidP="00FE3AF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058C5" wp14:editId="722A407A">
                <wp:simplePos x="0" y="0"/>
                <wp:positionH relativeFrom="column">
                  <wp:posOffset>-330053</wp:posOffset>
                </wp:positionH>
                <wp:positionV relativeFrom="paragraph">
                  <wp:posOffset>122750</wp:posOffset>
                </wp:positionV>
                <wp:extent cx="6618556" cy="528193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556" cy="528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AF0" w:rsidRDefault="00F61898">
                            <w:r w:rsidRPr="00F6189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07834" cy="5623758"/>
                                  <wp:effectExtent l="0" t="0" r="0" b="0"/>
                                  <wp:docPr id="4" name="Image 4" descr="D:\Détail REAUM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étail REAUM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6490" cy="563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58C5" id="Zone de texte 5" o:spid="_x0000_s1031" type="#_x0000_t202" style="position:absolute;left:0;text-align:left;margin-left:-26pt;margin-top:9.65pt;width:521.15pt;height:41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" fillcolor="white [3201]" stroked="f" strokeweight=".5pt">
                <v:textbox>
                  <w:txbxContent>
                    <w:p w:rsidR="00FE3AF0" w:rsidRDefault="00F61898">
                      <w:r w:rsidRPr="00F61898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07834" cy="5623758"/>
                            <wp:effectExtent l="0" t="0" r="0" b="0"/>
                            <wp:docPr id="4" name="Image 4" descr="D:\Détail REAUM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étail REAUM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6490" cy="563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E3AF0" w:rsidRPr="00FE3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EF1" w:rsidRDefault="00762EF1" w:rsidP="00FE3AF0">
      <w:pPr>
        <w:spacing w:after="0" w:line="240" w:lineRule="auto"/>
      </w:pPr>
      <w:r>
        <w:separator/>
      </w:r>
    </w:p>
  </w:endnote>
  <w:endnote w:type="continuationSeparator" w:id="0">
    <w:p w:rsidR="00762EF1" w:rsidRDefault="00762EF1" w:rsidP="00FE3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EF1" w:rsidRDefault="00762EF1" w:rsidP="00FE3AF0">
      <w:pPr>
        <w:spacing w:after="0" w:line="240" w:lineRule="auto"/>
      </w:pPr>
      <w:r>
        <w:separator/>
      </w:r>
    </w:p>
  </w:footnote>
  <w:footnote w:type="continuationSeparator" w:id="0">
    <w:p w:rsidR="00762EF1" w:rsidRDefault="00762EF1" w:rsidP="00FE3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55847"/>
    <w:rsid w:val="000C1511"/>
    <w:rsid w:val="001B1C0B"/>
    <w:rsid w:val="001D5B3C"/>
    <w:rsid w:val="001E06C3"/>
    <w:rsid w:val="001F6388"/>
    <w:rsid w:val="00204362"/>
    <w:rsid w:val="002236A1"/>
    <w:rsid w:val="00276348"/>
    <w:rsid w:val="002B2DEA"/>
    <w:rsid w:val="00316CD3"/>
    <w:rsid w:val="003A4B41"/>
    <w:rsid w:val="003C5FFE"/>
    <w:rsid w:val="003E13EA"/>
    <w:rsid w:val="004D1DED"/>
    <w:rsid w:val="004E21A7"/>
    <w:rsid w:val="006308C0"/>
    <w:rsid w:val="006807D7"/>
    <w:rsid w:val="007009CC"/>
    <w:rsid w:val="00762EF1"/>
    <w:rsid w:val="007C626F"/>
    <w:rsid w:val="00897468"/>
    <w:rsid w:val="008E4715"/>
    <w:rsid w:val="00970C40"/>
    <w:rsid w:val="0099035F"/>
    <w:rsid w:val="009A51BA"/>
    <w:rsid w:val="00A1392D"/>
    <w:rsid w:val="00A91745"/>
    <w:rsid w:val="00AF75A3"/>
    <w:rsid w:val="00B21C0D"/>
    <w:rsid w:val="00BE1C93"/>
    <w:rsid w:val="00DD16D7"/>
    <w:rsid w:val="00E63650"/>
    <w:rsid w:val="00E876BD"/>
    <w:rsid w:val="00E918D7"/>
    <w:rsid w:val="00F00F4F"/>
    <w:rsid w:val="00F61898"/>
    <w:rsid w:val="00FC1D9E"/>
    <w:rsid w:val="00FE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E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3AF0"/>
  </w:style>
  <w:style w:type="paragraph" w:styleId="Pieddepage">
    <w:name w:val="footer"/>
    <w:basedOn w:val="Normal"/>
    <w:link w:val="PieddepageCar"/>
    <w:uiPriority w:val="99"/>
    <w:unhideWhenUsed/>
    <w:rsid w:val="00FE3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3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ACCPV</cp:lastModifiedBy>
  <cp:revision>10</cp:revision>
  <cp:lastPrinted>2022-08-07T15:37:00Z</cp:lastPrinted>
  <dcterms:created xsi:type="dcterms:W3CDTF">2022-08-07T16:33:00Z</dcterms:created>
  <dcterms:modified xsi:type="dcterms:W3CDTF">2023-06-08T11:05:00Z</dcterms:modified>
</cp:coreProperties>
</file>