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62" w:rsidRDefault="00680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837E3" wp14:editId="5C24C8AB">
                <wp:simplePos x="0" y="0"/>
                <wp:positionH relativeFrom="column">
                  <wp:posOffset>-213995</wp:posOffset>
                </wp:positionH>
                <wp:positionV relativeFrom="paragraph">
                  <wp:posOffset>376555</wp:posOffset>
                </wp:positionV>
                <wp:extent cx="6305550" cy="3676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3E13EA">
                              <w:t xml:space="preserve"> </w:t>
                            </w:r>
                            <w:r w:rsidR="003E13EA" w:rsidRPr="003E13EA">
                              <w:rPr>
                                <w:b/>
                                <w:sz w:val="28"/>
                                <w:szCs w:val="28"/>
                              </w:rPr>
                              <w:t>Dimanche 2 juillet 2023</w:t>
                            </w:r>
                          </w:p>
                          <w:p w:rsidR="00BE1C93" w:rsidRDefault="009A51BA" w:rsidP="00BE1C93">
                            <w:r>
                              <w:t xml:space="preserve">Longueur du parcours : </w:t>
                            </w:r>
                            <w:r w:rsidR="001F6388">
                              <w:t xml:space="preserve"> </w:t>
                            </w:r>
                            <w:r w:rsidR="00BE1C93">
                              <w:t xml:space="preserve">MN </w:t>
                            </w:r>
                          </w:p>
                          <w:p w:rsidR="00BE1C93" w:rsidRDefault="001E06C3" w:rsidP="00BE1C93">
                            <w:r>
                              <w:t xml:space="preserve">Marée  </w:t>
                            </w:r>
                            <w:r w:rsidR="0099035F">
                              <w:t>Coëf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 72</w:t>
                            </w:r>
                            <w:proofErr w:type="gramEnd"/>
                            <w:r>
                              <w:t xml:space="preserve">                    </w:t>
                            </w:r>
                            <w:r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4 h 28</w:t>
                            </w:r>
                            <w:r w:rsidR="004E21A7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4,64</w:t>
                            </w:r>
                            <w:r w:rsidR="00BE1C93"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="00BE1C93" w:rsidRPr="001E06C3">
                              <w:rPr>
                                <w:b/>
                                <w:color w:val="FF0000"/>
                              </w:rPr>
                              <w:t>M :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 xml:space="preserve"> 10 h 26</w:t>
                            </w:r>
                            <w:r w:rsidR="001762FA">
                              <w:rPr>
                                <w:b/>
                                <w:color w:val="FF0000"/>
                              </w:rPr>
                              <w:t xml:space="preserve">     1,3</w:t>
                            </w:r>
                            <w:bookmarkStart w:id="0" w:name="_GoBack"/>
                            <w:bookmarkEnd w:id="0"/>
                          </w:p>
                          <w:p w:rsidR="00BE1C93" w:rsidRDefault="00DD16D7" w:rsidP="00BE1C93">
                            <w:r>
                              <w:t xml:space="preserve">Ligne de départ : Bouée jaune à </w:t>
                            </w:r>
                            <w:r w:rsidR="0099035F">
                              <w:t>bâbord</w:t>
                            </w:r>
                            <w:r w:rsidR="00BE1C93">
                              <w:t xml:space="preserve"> - bateau comité à tribord</w:t>
                            </w:r>
                            <w:r w:rsidR="00F00F4F">
                              <w:t>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DD16D7" w:rsidRDefault="001B1C0B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</w:t>
                            </w:r>
                            <w:r w:rsidR="00DD16D7">
                              <w:t xml:space="preserve"> : Cardinale </w:t>
                            </w:r>
                            <w:r w:rsidR="006807D7">
                              <w:t xml:space="preserve">sud </w:t>
                            </w:r>
                            <w:r w:rsidR="00DD16D7">
                              <w:t>« Pont Yeu » à contourner en laissant sur tribord</w:t>
                            </w:r>
                            <w:r w:rsidR="006807D7">
                              <w:t>.</w:t>
                            </w:r>
                          </w:p>
                          <w:p w:rsidR="001B1C0B" w:rsidRDefault="001B1C0B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2 : Cardinale sud  « l’Aigle » à contourner en laissant sur </w:t>
                            </w:r>
                            <w:proofErr w:type="spellStart"/>
                            <w:r w:rsidR="0080388A">
                              <w:t>babord</w:t>
                            </w:r>
                            <w:proofErr w:type="spellEnd"/>
                          </w:p>
                          <w:p w:rsidR="00BE1C93" w:rsidRDefault="00DD16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3 : Cardinale</w:t>
                            </w:r>
                            <w:r w:rsidR="006807D7">
                              <w:t xml:space="preserve"> ouest</w:t>
                            </w:r>
                            <w:r w:rsidR="0080388A">
                              <w:t xml:space="preserve"> « Les </w:t>
                            </w:r>
                            <w:proofErr w:type="spellStart"/>
                            <w:r w:rsidR="0080388A">
                              <w:t>Boeufs</w:t>
                            </w:r>
                            <w:proofErr w:type="spellEnd"/>
                            <w:r>
                              <w:t> » à contourner en laissant sur tribord</w:t>
                            </w:r>
                            <w:r w:rsidR="006807D7">
                              <w:t>.</w:t>
                            </w:r>
                            <w:r w:rsidR="00BE1C93">
                              <w:tab/>
                            </w:r>
                          </w:p>
                          <w:p w:rsidR="006807D7" w:rsidRDefault="006807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4 : Cardinale sud «  passe de la Grise à laisser sur </w:t>
                            </w:r>
                            <w:r w:rsidR="0099035F">
                              <w:t>bâbord</w:t>
                            </w:r>
                            <w:r>
                              <w:t>.</w:t>
                            </w:r>
                          </w:p>
                          <w:p w:rsidR="001E06C3" w:rsidRDefault="006807D7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5 : Perche cardinale « Patou » et </w:t>
                            </w:r>
                            <w:r w:rsidR="0099035F">
                              <w:t>ses dangers</w:t>
                            </w:r>
                            <w:r>
                              <w:t xml:space="preserve"> à laisser sur tribord.</w:t>
                            </w:r>
                          </w:p>
                          <w:p w:rsidR="001E06C3" w:rsidRDefault="00BE1C93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>
                              <w:t xml:space="preserve">Bouée </w:t>
                            </w:r>
                            <w:r w:rsidR="006807D7">
                              <w:t xml:space="preserve">gonflable jaune à </w:t>
                            </w:r>
                            <w:r w:rsidR="0099035F">
                              <w:t>bâbord</w:t>
                            </w:r>
                            <w:r w:rsidR="006807D7">
                              <w:t xml:space="preserve">  et le mat du Comité de Course arborant les pavillons réglementaires. </w:t>
                            </w:r>
                          </w:p>
                          <w:p w:rsidR="00BE1C93" w:rsidRDefault="0099035F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Coëf</w:t>
                            </w:r>
                            <w:r w:rsidR="001E06C3">
                              <w:t xml:space="preserve"> : 72                                  </w:t>
                            </w:r>
                            <w:r w:rsidR="001E06C3" w:rsidRPr="001E06C3">
                              <w:rPr>
                                <w:b/>
                                <w:color w:val="FF0000"/>
                              </w:rPr>
                              <w:t>BM : 10 h 34    1,27</w:t>
                            </w:r>
                            <w:r w:rsidR="001E06C3" w:rsidRPr="001E06C3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1E06C3"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42    5,25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7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85pt;margin-top:29.65pt;width:496.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" fillcolor="window" stroked="f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3E13EA">
                        <w:t xml:space="preserve"> </w:t>
                      </w:r>
                      <w:r w:rsidR="003E13EA" w:rsidRPr="003E13EA">
                        <w:rPr>
                          <w:b/>
                          <w:sz w:val="28"/>
                          <w:szCs w:val="28"/>
                        </w:rPr>
                        <w:t>Dimanche 2 juillet 2023</w:t>
                      </w:r>
                    </w:p>
                    <w:p w:rsidR="00BE1C93" w:rsidRDefault="009A51BA" w:rsidP="00BE1C93">
                      <w:r>
                        <w:t xml:space="preserve">Longueur du parcours : </w:t>
                      </w:r>
                      <w:r w:rsidR="001F6388">
                        <w:t xml:space="preserve"> </w:t>
                      </w:r>
                      <w:r w:rsidR="00BE1C93">
                        <w:t xml:space="preserve">MN </w:t>
                      </w:r>
                    </w:p>
                    <w:p w:rsidR="00BE1C93" w:rsidRDefault="001E06C3" w:rsidP="00BE1C93">
                      <w:r>
                        <w:t xml:space="preserve">Marée  </w:t>
                      </w:r>
                      <w:r w:rsidR="0099035F">
                        <w:t>Coëf</w:t>
                      </w:r>
                      <w:r>
                        <w:t> </w:t>
                      </w:r>
                      <w:proofErr w:type="gramStart"/>
                      <w:r>
                        <w:t>:  72</w:t>
                      </w:r>
                      <w:proofErr w:type="gramEnd"/>
                      <w:r>
                        <w:t xml:space="preserve">                    </w:t>
                      </w:r>
                      <w:r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4 h 28</w:t>
                      </w:r>
                      <w:r w:rsidR="004E21A7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4,64</w:t>
                      </w:r>
                      <w:r w:rsidR="00BE1C93"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 w:rsidRPr="001E06C3">
                        <w:rPr>
                          <w:b/>
                          <w:color w:val="FF0000"/>
                        </w:rPr>
                        <w:t>B</w:t>
                      </w:r>
                      <w:r w:rsidR="00BE1C93" w:rsidRPr="001E06C3">
                        <w:rPr>
                          <w:b/>
                          <w:color w:val="FF0000"/>
                        </w:rPr>
                        <w:t>M :</w:t>
                      </w:r>
                      <w:r w:rsidRPr="001E06C3">
                        <w:rPr>
                          <w:b/>
                          <w:color w:val="FF0000"/>
                        </w:rPr>
                        <w:t xml:space="preserve"> 10 h 26</w:t>
                      </w:r>
                      <w:r w:rsidR="001762FA">
                        <w:rPr>
                          <w:b/>
                          <w:color w:val="FF0000"/>
                        </w:rPr>
                        <w:t xml:space="preserve">     1,3</w:t>
                      </w:r>
                      <w:bookmarkStart w:id="1" w:name="_GoBack"/>
                      <w:bookmarkEnd w:id="1"/>
                    </w:p>
                    <w:p w:rsidR="00BE1C93" w:rsidRDefault="00DD16D7" w:rsidP="00BE1C93">
                      <w:r>
                        <w:t xml:space="preserve">Ligne de départ : Bouée jaune à </w:t>
                      </w:r>
                      <w:r w:rsidR="0099035F">
                        <w:t>bâbord</w:t>
                      </w:r>
                      <w:r w:rsidR="00BE1C93">
                        <w:t xml:space="preserve"> - bateau comité à tribord</w:t>
                      </w:r>
                      <w:r w:rsidR="00F00F4F">
                        <w:t>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DD16D7" w:rsidRDefault="001B1C0B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</w:t>
                      </w:r>
                      <w:r w:rsidR="00DD16D7">
                        <w:t xml:space="preserve"> : Cardinale </w:t>
                      </w:r>
                      <w:r w:rsidR="006807D7">
                        <w:t xml:space="preserve">sud </w:t>
                      </w:r>
                      <w:r w:rsidR="00DD16D7">
                        <w:t>« Pont Yeu » à contourner en laissant sur tribord</w:t>
                      </w:r>
                      <w:r w:rsidR="006807D7">
                        <w:t>.</w:t>
                      </w:r>
                    </w:p>
                    <w:p w:rsidR="001B1C0B" w:rsidRDefault="001B1C0B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2 : Cardinale sud  « l’Aigle » à contourner en laissant sur </w:t>
                      </w:r>
                      <w:proofErr w:type="spellStart"/>
                      <w:r w:rsidR="0080388A">
                        <w:t>babord</w:t>
                      </w:r>
                      <w:proofErr w:type="spellEnd"/>
                    </w:p>
                    <w:p w:rsidR="00BE1C93" w:rsidRDefault="00DD16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3 : Cardinale</w:t>
                      </w:r>
                      <w:r w:rsidR="006807D7">
                        <w:t xml:space="preserve"> ouest</w:t>
                      </w:r>
                      <w:r w:rsidR="0080388A">
                        <w:t xml:space="preserve"> « Les </w:t>
                      </w:r>
                      <w:proofErr w:type="spellStart"/>
                      <w:r w:rsidR="0080388A">
                        <w:t>Boeufs</w:t>
                      </w:r>
                      <w:proofErr w:type="spellEnd"/>
                      <w:r>
                        <w:t> » à contourner en laissant sur tribord</w:t>
                      </w:r>
                      <w:r w:rsidR="006807D7">
                        <w:t>.</w:t>
                      </w:r>
                      <w:r w:rsidR="00BE1C93">
                        <w:tab/>
                      </w:r>
                    </w:p>
                    <w:p w:rsidR="006807D7" w:rsidRDefault="006807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4 : Cardinale sud «  passe de la Grise à laisser sur </w:t>
                      </w:r>
                      <w:r w:rsidR="0099035F">
                        <w:t>bâbord</w:t>
                      </w:r>
                      <w:r>
                        <w:t>.</w:t>
                      </w:r>
                    </w:p>
                    <w:p w:rsidR="001E06C3" w:rsidRDefault="006807D7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5 : Perche cardinale « Patou » et </w:t>
                      </w:r>
                      <w:r w:rsidR="0099035F">
                        <w:t>ses dangers</w:t>
                      </w:r>
                      <w:r>
                        <w:t xml:space="preserve"> à laisser sur tribord.</w:t>
                      </w:r>
                    </w:p>
                    <w:p w:rsidR="001E06C3" w:rsidRDefault="00BE1C93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Ligne d’arrivée :</w:t>
                      </w:r>
                      <w:r w:rsidR="000C1511">
                        <w:t xml:space="preserve"> </w:t>
                      </w:r>
                      <w:r>
                        <w:t xml:space="preserve">Bouée </w:t>
                      </w:r>
                      <w:r w:rsidR="006807D7">
                        <w:t xml:space="preserve">gonflable jaune à </w:t>
                      </w:r>
                      <w:r w:rsidR="0099035F">
                        <w:t>bâbord</w:t>
                      </w:r>
                      <w:r w:rsidR="006807D7">
                        <w:t xml:space="preserve">  et le mat du Comité de Course arborant les pavillons réglementaires. </w:t>
                      </w:r>
                    </w:p>
                    <w:p w:rsidR="00BE1C93" w:rsidRDefault="0099035F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Coëf</w:t>
                      </w:r>
                      <w:r w:rsidR="001E06C3">
                        <w:t xml:space="preserve"> : 72                                  </w:t>
                      </w:r>
                      <w:r w:rsidR="001E06C3" w:rsidRPr="001E06C3">
                        <w:rPr>
                          <w:b/>
                          <w:color w:val="FF0000"/>
                        </w:rPr>
                        <w:t>BM : 10 h 34    1,27</w:t>
                      </w:r>
                      <w:r w:rsidR="001E06C3" w:rsidRPr="001E06C3">
                        <w:rPr>
                          <w:color w:val="FF0000"/>
                        </w:rPr>
                        <w:t xml:space="preserve">            </w:t>
                      </w:r>
                      <w:r w:rsidR="001E06C3"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42    5,25</w:t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4110355</wp:posOffset>
                </wp:positionV>
                <wp:extent cx="6305550" cy="5486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80388A">
                            <w:r w:rsidRPr="008038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16320" cy="5886728"/>
                                  <wp:effectExtent l="0" t="0" r="0" b="0"/>
                                  <wp:docPr id="5" name="Image 5" descr="C:\Users\thier\Desktop\A N B\REGATES\2022\P4.1.2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hier\Desktop\A N B\REGATES\2022\P4.1.2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588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16.85pt;margin-top:323.65pt;width:496.5pt;height:6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" fillcolor="white [3201]" stroked="f" strokeweight=".5pt">
                <v:textbox>
                  <w:txbxContent>
                    <w:p w:rsidR="00BE1C93" w:rsidRDefault="0080388A">
                      <w:r w:rsidRPr="0080388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16320" cy="5886728"/>
                            <wp:effectExtent l="0" t="0" r="0" b="0"/>
                            <wp:docPr id="5" name="Image 5" descr="C:\Users\thier\Desktop\A N B\REGATES\2022\P4.1.2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hier\Desktop\A N B\REGATES\2022\P4.1.2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588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80388A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5</w:t>
                            </w:r>
                          </w:p>
                          <w:p w:rsidR="00BE1C93" w:rsidRPr="00BE1C93" w:rsidRDefault="00055847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1C93" w:rsidRPr="00BE1C93">
                              <w:rPr>
                                <w:b/>
                                <w:sz w:val="28"/>
                                <w:szCs w:val="28"/>
                              </w:rPr>
                              <w:t>Saint Gilles Croix de Vie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Herbaudière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80388A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n°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BE1C93" w:rsidRPr="00BE1C93" w:rsidRDefault="00055847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1C93" w:rsidRPr="00BE1C93">
                        <w:rPr>
                          <w:b/>
                          <w:sz w:val="28"/>
                          <w:szCs w:val="28"/>
                        </w:rPr>
                        <w:t>Saint Gilles Croix de Vie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Herbaudière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55847"/>
    <w:rsid w:val="000C1511"/>
    <w:rsid w:val="001762FA"/>
    <w:rsid w:val="001B1C0B"/>
    <w:rsid w:val="001E06C3"/>
    <w:rsid w:val="001F6388"/>
    <w:rsid w:val="00204362"/>
    <w:rsid w:val="00276348"/>
    <w:rsid w:val="002B2DEA"/>
    <w:rsid w:val="003A4B41"/>
    <w:rsid w:val="003C5FFE"/>
    <w:rsid w:val="003E13EA"/>
    <w:rsid w:val="004D1DED"/>
    <w:rsid w:val="004E21A7"/>
    <w:rsid w:val="006308C0"/>
    <w:rsid w:val="006807D7"/>
    <w:rsid w:val="0080388A"/>
    <w:rsid w:val="00897468"/>
    <w:rsid w:val="008E4715"/>
    <w:rsid w:val="00970C40"/>
    <w:rsid w:val="0099035F"/>
    <w:rsid w:val="009A51BA"/>
    <w:rsid w:val="00BE1C93"/>
    <w:rsid w:val="00DD16D7"/>
    <w:rsid w:val="00E876BD"/>
    <w:rsid w:val="00E918D7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Thierry MEUNIER</cp:lastModifiedBy>
  <cp:revision>6</cp:revision>
  <cp:lastPrinted>2022-08-07T15:37:00Z</cp:lastPrinted>
  <dcterms:created xsi:type="dcterms:W3CDTF">2022-08-07T16:03:00Z</dcterms:created>
  <dcterms:modified xsi:type="dcterms:W3CDTF">2022-08-11T17:11:00Z</dcterms:modified>
</cp:coreProperties>
</file>